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5D12" w14:textId="3A6C8CCF" w:rsidR="0075764E" w:rsidRPr="00EB6660" w:rsidRDefault="00EB6660">
      <w:pPr>
        <w:rPr>
          <w:b/>
          <w:bCs/>
          <w:u w:val="single"/>
        </w:rPr>
      </w:pPr>
      <w:r w:rsidRPr="00EB6660">
        <w:rPr>
          <w:b/>
          <w:bCs/>
          <w:u w:val="single"/>
        </w:rPr>
        <w:t>Conseil de Quartier Montparnasse Raspail – Groupes de travail (maj 07/07/2022)</w:t>
      </w:r>
    </w:p>
    <w:p w14:paraId="7162A528" w14:textId="7066E611" w:rsidR="00EB6660" w:rsidRDefault="00EB6660"/>
    <w:p w14:paraId="369501CD" w14:textId="0D72F768" w:rsidR="00EB6660" w:rsidRDefault="00EB66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976"/>
        <w:gridCol w:w="3829"/>
        <w:gridCol w:w="2799"/>
      </w:tblGrid>
      <w:tr w:rsidR="00EB6660" w14:paraId="1086B791" w14:textId="77777777" w:rsidTr="00EC70EC">
        <w:tc>
          <w:tcPr>
            <w:tcW w:w="1980" w:type="dxa"/>
          </w:tcPr>
          <w:p w14:paraId="0ED472AB" w14:textId="495C7711" w:rsidR="00EB6660" w:rsidRPr="00347340" w:rsidRDefault="00EB6660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Groupe de travail</w:t>
            </w:r>
          </w:p>
        </w:tc>
        <w:tc>
          <w:tcPr>
            <w:tcW w:w="2410" w:type="dxa"/>
          </w:tcPr>
          <w:p w14:paraId="073FB7E8" w14:textId="38AEB961" w:rsidR="00EB6660" w:rsidRPr="00347340" w:rsidRDefault="00EB6660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Référent</w:t>
            </w:r>
          </w:p>
        </w:tc>
        <w:tc>
          <w:tcPr>
            <w:tcW w:w="2976" w:type="dxa"/>
          </w:tcPr>
          <w:p w14:paraId="327EF215" w14:textId="7A40A7AF" w:rsidR="00EB6660" w:rsidRPr="00347340" w:rsidRDefault="00EB6660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Membres</w:t>
            </w:r>
          </w:p>
        </w:tc>
        <w:tc>
          <w:tcPr>
            <w:tcW w:w="3829" w:type="dxa"/>
          </w:tcPr>
          <w:p w14:paraId="4B19EF50" w14:textId="7F7CE4A6" w:rsidR="00EB6660" w:rsidRPr="00347340" w:rsidRDefault="002731FC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 xml:space="preserve">Objet </w:t>
            </w:r>
          </w:p>
        </w:tc>
        <w:tc>
          <w:tcPr>
            <w:tcW w:w="2799" w:type="dxa"/>
          </w:tcPr>
          <w:p w14:paraId="3CFEA82E" w14:textId="39026BC6" w:rsidR="00EB6660" w:rsidRPr="00347340" w:rsidRDefault="002731FC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Commentaires</w:t>
            </w:r>
          </w:p>
        </w:tc>
      </w:tr>
      <w:tr w:rsidR="00EC70EC" w14:paraId="13C7D547" w14:textId="77777777" w:rsidTr="00EC70EC">
        <w:tc>
          <w:tcPr>
            <w:tcW w:w="1980" w:type="dxa"/>
          </w:tcPr>
          <w:p w14:paraId="6F8C891A" w14:textId="0F36B0B8" w:rsidR="00EC70EC" w:rsidRPr="00347340" w:rsidRDefault="00EC70EC">
            <w:pPr>
              <w:rPr>
                <w:b/>
                <w:bCs/>
              </w:rPr>
            </w:pPr>
            <w:r>
              <w:rPr>
                <w:b/>
                <w:bCs/>
              </w:rPr>
              <w:t>Culture</w:t>
            </w:r>
          </w:p>
        </w:tc>
        <w:tc>
          <w:tcPr>
            <w:tcW w:w="2410" w:type="dxa"/>
          </w:tcPr>
          <w:p w14:paraId="7D7494B1" w14:textId="6FEEC62E" w:rsidR="00EC70EC" w:rsidRDefault="00EC70EC">
            <w:r>
              <w:t>Jean-Jacques Renard</w:t>
            </w:r>
          </w:p>
        </w:tc>
        <w:tc>
          <w:tcPr>
            <w:tcW w:w="2976" w:type="dxa"/>
          </w:tcPr>
          <w:p w14:paraId="7C793A04" w14:textId="77777777" w:rsidR="00EC70EC" w:rsidRDefault="00EC70EC"/>
        </w:tc>
        <w:tc>
          <w:tcPr>
            <w:tcW w:w="3829" w:type="dxa"/>
          </w:tcPr>
          <w:p w14:paraId="51B3A510" w14:textId="438A289F" w:rsidR="00EC70EC" w:rsidRDefault="00EC70EC">
            <w:r>
              <w:t xml:space="preserve">Encourager et faire connaitre des projets culturels : artistiques (Galerie du Montparnasse ...), théâtre (reprise projet M Audoux, </w:t>
            </w:r>
            <w:proofErr w:type="gramStart"/>
            <w:r>
              <w:t>…)…</w:t>
            </w:r>
            <w:proofErr w:type="gramEnd"/>
          </w:p>
        </w:tc>
        <w:tc>
          <w:tcPr>
            <w:tcW w:w="2799" w:type="dxa"/>
          </w:tcPr>
          <w:p w14:paraId="73D02928" w14:textId="75D7D0FA" w:rsidR="00EC70EC" w:rsidRDefault="00EC70EC">
            <w:r>
              <w:t>Lien avec le festival du théâtre amateur</w:t>
            </w:r>
          </w:p>
        </w:tc>
      </w:tr>
      <w:tr w:rsidR="00EB6660" w14:paraId="2559DD47" w14:textId="77777777" w:rsidTr="00EC70EC">
        <w:tc>
          <w:tcPr>
            <w:tcW w:w="1980" w:type="dxa"/>
          </w:tcPr>
          <w:p w14:paraId="1B3CFAC3" w14:textId="3DFCA990" w:rsidR="00EB6660" w:rsidRPr="00347340" w:rsidRDefault="002731FC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Terrasses</w:t>
            </w:r>
          </w:p>
        </w:tc>
        <w:tc>
          <w:tcPr>
            <w:tcW w:w="2410" w:type="dxa"/>
          </w:tcPr>
          <w:p w14:paraId="0918A34C" w14:textId="77777777" w:rsidR="00EB6660" w:rsidRDefault="002731FC">
            <w:r>
              <w:t>Benjamin Lucas-</w:t>
            </w:r>
            <w:proofErr w:type="spellStart"/>
            <w:r>
              <w:t>Leclin</w:t>
            </w:r>
            <w:proofErr w:type="spellEnd"/>
          </w:p>
          <w:p w14:paraId="0D6CD074" w14:textId="77C6F536" w:rsidR="00347340" w:rsidRDefault="00347340"/>
        </w:tc>
        <w:tc>
          <w:tcPr>
            <w:tcW w:w="2976" w:type="dxa"/>
          </w:tcPr>
          <w:p w14:paraId="27350612" w14:textId="77777777" w:rsidR="003C0508" w:rsidRDefault="002731FC" w:rsidP="003C050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t>Franck Laval, Myriam Comté</w:t>
            </w:r>
            <w:r w:rsidR="003C0508">
              <w:t xml:space="preserve">, </w:t>
            </w:r>
            <w:r w:rsidR="003C0508">
              <w:rPr>
                <w:rFonts w:ascii="Helvetica" w:hAnsi="Helvetica"/>
                <w:color w:val="000000"/>
                <w:sz w:val="18"/>
                <w:szCs w:val="18"/>
              </w:rPr>
              <w:t>Association des commerçants rue du Montparnasse</w:t>
            </w:r>
          </w:p>
          <w:p w14:paraId="3836B13D" w14:textId="486F6EC2" w:rsidR="003C0508" w:rsidRDefault="003C0508" w:rsidP="003C050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Höller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Petra, </w:t>
            </w:r>
          </w:p>
          <w:p w14:paraId="22859BCE" w14:textId="253A3CB1" w:rsidR="00EB6660" w:rsidRDefault="00EB6660"/>
        </w:tc>
        <w:tc>
          <w:tcPr>
            <w:tcW w:w="3829" w:type="dxa"/>
          </w:tcPr>
          <w:p w14:paraId="7AB6E102" w14:textId="151ACDB6" w:rsidR="00EB6660" w:rsidRDefault="002731FC">
            <w:r>
              <w:t xml:space="preserve">Suivi application règlement, propositions évolutions </w:t>
            </w:r>
          </w:p>
        </w:tc>
        <w:tc>
          <w:tcPr>
            <w:tcW w:w="2799" w:type="dxa"/>
          </w:tcPr>
          <w:p w14:paraId="54E30C40" w14:textId="25846106" w:rsidR="00EB6660" w:rsidRDefault="002731FC">
            <w:r>
              <w:t>Lien avec GT handicap</w:t>
            </w:r>
            <w:r w:rsidR="00463ED6">
              <w:t xml:space="preserve">, et GT voiries et </w:t>
            </w:r>
            <w:proofErr w:type="gramStart"/>
            <w:r w:rsidR="00463ED6">
              <w:t>espaces  publics</w:t>
            </w:r>
            <w:proofErr w:type="gramEnd"/>
          </w:p>
        </w:tc>
      </w:tr>
      <w:tr w:rsidR="00EB6660" w14:paraId="02AFE0DC" w14:textId="77777777" w:rsidTr="00EC70EC">
        <w:tc>
          <w:tcPr>
            <w:tcW w:w="1980" w:type="dxa"/>
          </w:tcPr>
          <w:p w14:paraId="038AA119" w14:textId="30DE3C71" w:rsidR="00EB6660" w:rsidRPr="00347340" w:rsidRDefault="002731FC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Handicap et accessibilité</w:t>
            </w:r>
          </w:p>
        </w:tc>
        <w:tc>
          <w:tcPr>
            <w:tcW w:w="2410" w:type="dxa"/>
          </w:tcPr>
          <w:p w14:paraId="7852E750" w14:textId="14CA6F0C" w:rsidR="00EB6660" w:rsidRDefault="002731FC">
            <w:r>
              <w:t xml:space="preserve">Cécile </w:t>
            </w:r>
            <w:proofErr w:type="spellStart"/>
            <w:r>
              <w:t>A</w:t>
            </w:r>
            <w:r w:rsidR="00E23308">
              <w:t>kt</w:t>
            </w:r>
            <w:r>
              <w:t>ouf</w:t>
            </w:r>
            <w:proofErr w:type="spellEnd"/>
          </w:p>
        </w:tc>
        <w:tc>
          <w:tcPr>
            <w:tcW w:w="2976" w:type="dxa"/>
          </w:tcPr>
          <w:p w14:paraId="1DAF6AD0" w14:textId="77777777" w:rsidR="003C0508" w:rsidRDefault="003C0508" w:rsidP="003C050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Association des commerçants rue du Montparnasse</w:t>
            </w:r>
          </w:p>
          <w:p w14:paraId="6DA16216" w14:textId="77777777" w:rsidR="003C0508" w:rsidRDefault="003C0508" w:rsidP="003C050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Höller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Petra</w:t>
            </w:r>
          </w:p>
          <w:p w14:paraId="1F80E0D9" w14:textId="77777777" w:rsidR="00EB6660" w:rsidRDefault="00EB6660"/>
        </w:tc>
        <w:tc>
          <w:tcPr>
            <w:tcW w:w="3829" w:type="dxa"/>
          </w:tcPr>
          <w:p w14:paraId="4FD7B65F" w14:textId="77777777" w:rsidR="00EB6660" w:rsidRDefault="005E796C">
            <w:r>
              <w:t xml:space="preserve">Problèmes et suivi des plans d’accessibilité (Ville, </w:t>
            </w:r>
            <w:proofErr w:type="gramStart"/>
            <w:r>
              <w:t>RATP, ..</w:t>
            </w:r>
            <w:proofErr w:type="gramEnd"/>
            <w:r>
              <w:t>)</w:t>
            </w:r>
          </w:p>
          <w:p w14:paraId="2E3EB72E" w14:textId="20ACD974" w:rsidR="005E796C" w:rsidRDefault="005E796C">
            <w:r>
              <w:t>Lien avec le Conseil local du Handicap</w:t>
            </w:r>
          </w:p>
        </w:tc>
        <w:tc>
          <w:tcPr>
            <w:tcW w:w="2799" w:type="dxa"/>
          </w:tcPr>
          <w:p w14:paraId="37062B17" w14:textId="713D312D" w:rsidR="00EB6660" w:rsidRDefault="005E796C">
            <w:r>
              <w:t>Lien avec Grand Montparnasse (QAA : quartier d’accessibilité augmentée, …)</w:t>
            </w:r>
          </w:p>
        </w:tc>
      </w:tr>
      <w:tr w:rsidR="00EB6660" w14:paraId="02683911" w14:textId="77777777" w:rsidTr="00EC70EC">
        <w:tc>
          <w:tcPr>
            <w:tcW w:w="1980" w:type="dxa"/>
          </w:tcPr>
          <w:p w14:paraId="305200AF" w14:textId="55AD91D5" w:rsidR="00EB6660" w:rsidRPr="00347340" w:rsidRDefault="002731FC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Climat et nature</w:t>
            </w:r>
          </w:p>
        </w:tc>
        <w:tc>
          <w:tcPr>
            <w:tcW w:w="2410" w:type="dxa"/>
          </w:tcPr>
          <w:p w14:paraId="54F10C39" w14:textId="014BF697" w:rsidR="00EB6660" w:rsidRDefault="002731FC">
            <w:r>
              <w:t>Christine Chapuis</w:t>
            </w:r>
          </w:p>
        </w:tc>
        <w:tc>
          <w:tcPr>
            <w:tcW w:w="2976" w:type="dxa"/>
          </w:tcPr>
          <w:p w14:paraId="3E6EBE99" w14:textId="3C4204D7" w:rsidR="00EB6660" w:rsidRDefault="002731FC">
            <w:r>
              <w:t xml:space="preserve">Frédéric Salmon, Geraldine </w:t>
            </w:r>
            <w:proofErr w:type="spellStart"/>
            <w:r>
              <w:t>Seroussi</w:t>
            </w:r>
            <w:proofErr w:type="spellEnd"/>
            <w:r>
              <w:t xml:space="preserve">, Françoise Loyer, </w:t>
            </w:r>
            <w:r w:rsidR="0069572F">
              <w:t xml:space="preserve">Christine </w:t>
            </w:r>
            <w:proofErr w:type="spellStart"/>
            <w:r w:rsidR="0069572F">
              <w:t>Broissand</w:t>
            </w:r>
            <w:proofErr w:type="spellEnd"/>
            <w:r w:rsidR="00562C15">
              <w:t>, Thierry Lefrancois, Michele Leroy</w:t>
            </w:r>
          </w:p>
        </w:tc>
        <w:tc>
          <w:tcPr>
            <w:tcW w:w="3829" w:type="dxa"/>
          </w:tcPr>
          <w:p w14:paraId="3992CFE5" w14:textId="0AE4AE64" w:rsidR="00EB6660" w:rsidRDefault="00463ED6">
            <w:r>
              <w:t xml:space="preserve">Voir CDC : actions locales contribuant à réduction </w:t>
            </w:r>
            <w:r w:rsidR="00347340">
              <w:t>é</w:t>
            </w:r>
            <w:r>
              <w:t>missions CO2 et r</w:t>
            </w:r>
            <w:r w:rsidR="00347340">
              <w:t>é</w:t>
            </w:r>
            <w:r>
              <w:t>silience ville (</w:t>
            </w:r>
            <w:proofErr w:type="gramStart"/>
            <w:r>
              <w:t>nature, ..</w:t>
            </w:r>
            <w:proofErr w:type="gramEnd"/>
            <w:r>
              <w:t>), échanges sur expériences</w:t>
            </w:r>
          </w:p>
        </w:tc>
        <w:tc>
          <w:tcPr>
            <w:tcW w:w="2799" w:type="dxa"/>
          </w:tcPr>
          <w:p w14:paraId="503E55A3" w14:textId="42C870C1" w:rsidR="00EB6660" w:rsidRDefault="00463ED6">
            <w:r>
              <w:t xml:space="preserve">Lien avec GT voiries &amp; espaces publics, </w:t>
            </w:r>
          </w:p>
        </w:tc>
      </w:tr>
      <w:tr w:rsidR="00EB6660" w14:paraId="1B073321" w14:textId="77777777" w:rsidTr="00EC70EC">
        <w:tc>
          <w:tcPr>
            <w:tcW w:w="1980" w:type="dxa"/>
          </w:tcPr>
          <w:p w14:paraId="7361F566" w14:textId="0B9F911A" w:rsidR="00EB6660" w:rsidRPr="00347340" w:rsidRDefault="00463ED6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t>Voiries – espaces publics</w:t>
            </w:r>
          </w:p>
        </w:tc>
        <w:tc>
          <w:tcPr>
            <w:tcW w:w="2410" w:type="dxa"/>
          </w:tcPr>
          <w:p w14:paraId="10103B0D" w14:textId="6514C9B8" w:rsidR="00EB6660" w:rsidRDefault="00463ED6">
            <w:proofErr w:type="spellStart"/>
            <w:r>
              <w:t>Jean-jacques</w:t>
            </w:r>
            <w:proofErr w:type="spellEnd"/>
            <w:r>
              <w:t xml:space="preserve"> Renard</w:t>
            </w:r>
          </w:p>
        </w:tc>
        <w:tc>
          <w:tcPr>
            <w:tcW w:w="2976" w:type="dxa"/>
          </w:tcPr>
          <w:p w14:paraId="59B628FA" w14:textId="45E89369" w:rsidR="00EB6660" w:rsidRDefault="0070393B">
            <w:r>
              <w:t>Benjamin Lucas-</w:t>
            </w:r>
            <w:proofErr w:type="spellStart"/>
            <w:r>
              <w:t>Leclin</w:t>
            </w:r>
            <w:proofErr w:type="spellEnd"/>
            <w:r>
              <w:t xml:space="preserve">, </w:t>
            </w:r>
          </w:p>
        </w:tc>
        <w:tc>
          <w:tcPr>
            <w:tcW w:w="3829" w:type="dxa"/>
          </w:tcPr>
          <w:p w14:paraId="40798DA2" w14:textId="77777777" w:rsidR="00EB6660" w:rsidRDefault="0070393B">
            <w:r>
              <w:t>Problèmes actuels et futurs en lien avec projets d’aménagement</w:t>
            </w:r>
          </w:p>
          <w:p w14:paraId="3C4EF50F" w14:textId="46E3DEF8" w:rsidR="0070393B" w:rsidRDefault="0070393B">
            <w:r>
              <w:t>Dont les sujets embellir votre quartier Grand Montparnasse</w:t>
            </w:r>
            <w:r w:rsidR="00E163BA">
              <w:t>, pistes cyclables</w:t>
            </w:r>
          </w:p>
        </w:tc>
        <w:tc>
          <w:tcPr>
            <w:tcW w:w="2799" w:type="dxa"/>
          </w:tcPr>
          <w:p w14:paraId="3C1C0C0D" w14:textId="41F7FB60" w:rsidR="00EB6660" w:rsidRDefault="0070393B">
            <w:r>
              <w:t>Int</w:t>
            </w:r>
            <w:r w:rsidR="00347340">
              <w:t>è</w:t>
            </w:r>
            <w:r>
              <w:t>grera le sujet de la Place Denfert-Rochereau (repoussé à l’apr</w:t>
            </w:r>
            <w:r w:rsidR="00347340">
              <w:t>è</w:t>
            </w:r>
            <w:r>
              <w:t xml:space="preserve">s 2024), </w:t>
            </w:r>
          </w:p>
        </w:tc>
      </w:tr>
      <w:tr w:rsidR="00492640" w14:paraId="34388C40" w14:textId="77777777" w:rsidTr="00EC70EC">
        <w:tc>
          <w:tcPr>
            <w:tcW w:w="1980" w:type="dxa"/>
          </w:tcPr>
          <w:p w14:paraId="76AE5BBA" w14:textId="39C0A420" w:rsidR="00492640" w:rsidRPr="00347340" w:rsidRDefault="00492640">
            <w:pPr>
              <w:rPr>
                <w:b/>
                <w:bCs/>
              </w:rPr>
            </w:pPr>
            <w:r>
              <w:rPr>
                <w:b/>
                <w:bCs/>
              </w:rPr>
              <w:t>Référents PLU</w:t>
            </w:r>
          </w:p>
        </w:tc>
        <w:tc>
          <w:tcPr>
            <w:tcW w:w="2410" w:type="dxa"/>
          </w:tcPr>
          <w:p w14:paraId="3126D4F1" w14:textId="77777777" w:rsidR="00492640" w:rsidRDefault="008C6D4B">
            <w:r>
              <w:t xml:space="preserve">Françoise Loyer </w:t>
            </w:r>
          </w:p>
          <w:p w14:paraId="1A01E3E9" w14:textId="2DED4468" w:rsidR="008C6D4B" w:rsidRDefault="008C6D4B">
            <w:r>
              <w:t>Christine Chapuis</w:t>
            </w:r>
          </w:p>
        </w:tc>
        <w:tc>
          <w:tcPr>
            <w:tcW w:w="2976" w:type="dxa"/>
          </w:tcPr>
          <w:p w14:paraId="55912681" w14:textId="77777777" w:rsidR="00492640" w:rsidRDefault="00492640"/>
        </w:tc>
        <w:tc>
          <w:tcPr>
            <w:tcW w:w="3829" w:type="dxa"/>
          </w:tcPr>
          <w:p w14:paraId="3C7EF9EE" w14:textId="1A234D86" w:rsidR="00492640" w:rsidRDefault="008C6D4B">
            <w:r>
              <w:t>Contribution à l’information et aux échanges sur les étapes du PLU</w:t>
            </w:r>
          </w:p>
        </w:tc>
        <w:tc>
          <w:tcPr>
            <w:tcW w:w="2799" w:type="dxa"/>
          </w:tcPr>
          <w:p w14:paraId="6E46FBD8" w14:textId="219551DF" w:rsidR="00492640" w:rsidRDefault="008C6D4B">
            <w:r>
              <w:t>Lien avec le groupe des référents PLU du 14ème</w:t>
            </w:r>
          </w:p>
        </w:tc>
      </w:tr>
      <w:tr w:rsidR="0070393B" w14:paraId="17901194" w14:textId="77777777" w:rsidTr="00EC70EC">
        <w:tc>
          <w:tcPr>
            <w:tcW w:w="1980" w:type="dxa"/>
          </w:tcPr>
          <w:p w14:paraId="1CEF5A35" w14:textId="61E37279" w:rsidR="0070393B" w:rsidRPr="00347340" w:rsidRDefault="0070393B">
            <w:pPr>
              <w:rPr>
                <w:b/>
                <w:bCs/>
              </w:rPr>
            </w:pPr>
            <w:r w:rsidRPr="00347340">
              <w:rPr>
                <w:b/>
                <w:bCs/>
              </w:rPr>
              <w:lastRenderedPageBreak/>
              <w:t xml:space="preserve">Immeuble </w:t>
            </w:r>
            <w:r w:rsidR="00492640">
              <w:rPr>
                <w:b/>
                <w:bCs/>
              </w:rPr>
              <w:t>Gaité-</w:t>
            </w:r>
            <w:r w:rsidRPr="00347340">
              <w:rPr>
                <w:b/>
                <w:bCs/>
              </w:rPr>
              <w:t xml:space="preserve"> Jolivet</w:t>
            </w:r>
          </w:p>
        </w:tc>
        <w:tc>
          <w:tcPr>
            <w:tcW w:w="2410" w:type="dxa"/>
          </w:tcPr>
          <w:p w14:paraId="25645D7A" w14:textId="16CF902D" w:rsidR="0070393B" w:rsidRDefault="0070393B">
            <w:r>
              <w:t>Benjamin Lucas-</w:t>
            </w:r>
            <w:proofErr w:type="spellStart"/>
            <w:r>
              <w:t>Leclin</w:t>
            </w:r>
            <w:proofErr w:type="spellEnd"/>
          </w:p>
        </w:tc>
        <w:tc>
          <w:tcPr>
            <w:tcW w:w="2976" w:type="dxa"/>
          </w:tcPr>
          <w:p w14:paraId="1662C9F8" w14:textId="5FDA7AF8" w:rsidR="0070393B" w:rsidRDefault="00492640">
            <w:r>
              <w:t xml:space="preserve">Françoise Renard, </w:t>
            </w:r>
            <w:r w:rsidR="00E23308">
              <w:t>M</w:t>
            </w:r>
            <w:r>
              <w:t xml:space="preserve">élanie </w:t>
            </w:r>
            <w:proofErr w:type="spellStart"/>
            <w:r>
              <w:t>Planchard</w:t>
            </w:r>
            <w:proofErr w:type="spellEnd"/>
            <w:r>
              <w:t xml:space="preserve">, </w:t>
            </w:r>
            <w:r w:rsidR="0070393B">
              <w:t>Michèle Leroy, Myriam Comté</w:t>
            </w:r>
            <w:r w:rsidR="00347340">
              <w:t xml:space="preserve"> (?)</w:t>
            </w:r>
            <w:r w:rsidR="0070393B" w:rsidRPr="00347340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 xml:space="preserve">xxx ? </w:t>
            </w:r>
          </w:p>
        </w:tc>
        <w:tc>
          <w:tcPr>
            <w:tcW w:w="3829" w:type="dxa"/>
          </w:tcPr>
          <w:p w14:paraId="66EAEEDB" w14:textId="77777777" w:rsidR="0070393B" w:rsidRDefault="0070393B"/>
        </w:tc>
        <w:tc>
          <w:tcPr>
            <w:tcW w:w="2799" w:type="dxa"/>
          </w:tcPr>
          <w:p w14:paraId="5DDA3780" w14:textId="77777777" w:rsidR="0070393B" w:rsidRDefault="0070393B"/>
        </w:tc>
      </w:tr>
      <w:tr w:rsidR="0070393B" w14:paraId="00452E36" w14:textId="77777777" w:rsidTr="00EC70EC">
        <w:tc>
          <w:tcPr>
            <w:tcW w:w="1980" w:type="dxa"/>
          </w:tcPr>
          <w:p w14:paraId="6533A916" w14:textId="33A75839" w:rsidR="0070393B" w:rsidRPr="00347340" w:rsidRDefault="00347340">
            <w:pPr>
              <w:rPr>
                <w:b/>
                <w:bCs/>
              </w:rPr>
            </w:pPr>
            <w:r>
              <w:rPr>
                <w:b/>
                <w:bCs/>
              </w:rPr>
              <w:t>Montparnasse (tour et centre commercial)</w:t>
            </w:r>
          </w:p>
        </w:tc>
        <w:tc>
          <w:tcPr>
            <w:tcW w:w="2410" w:type="dxa"/>
          </w:tcPr>
          <w:p w14:paraId="09EAA3F0" w14:textId="103A3A43" w:rsidR="0070393B" w:rsidRDefault="00347340">
            <w:r>
              <w:t>Benjamin Lucas-</w:t>
            </w:r>
            <w:proofErr w:type="spellStart"/>
            <w:r>
              <w:t>Leclin</w:t>
            </w:r>
            <w:proofErr w:type="spellEnd"/>
          </w:p>
        </w:tc>
        <w:tc>
          <w:tcPr>
            <w:tcW w:w="2976" w:type="dxa"/>
          </w:tcPr>
          <w:p w14:paraId="099FD3BB" w14:textId="77777777" w:rsidR="0070393B" w:rsidRDefault="0070393B"/>
        </w:tc>
        <w:tc>
          <w:tcPr>
            <w:tcW w:w="3829" w:type="dxa"/>
          </w:tcPr>
          <w:p w14:paraId="538A607C" w14:textId="77777777" w:rsidR="0070393B" w:rsidRDefault="0070393B"/>
        </w:tc>
        <w:tc>
          <w:tcPr>
            <w:tcW w:w="2799" w:type="dxa"/>
          </w:tcPr>
          <w:p w14:paraId="7EA44DAF" w14:textId="77777777" w:rsidR="0070393B" w:rsidRDefault="0070393B"/>
        </w:tc>
      </w:tr>
      <w:tr w:rsidR="00347340" w14:paraId="2BC80653" w14:textId="77777777" w:rsidTr="00EC70EC">
        <w:tc>
          <w:tcPr>
            <w:tcW w:w="1980" w:type="dxa"/>
          </w:tcPr>
          <w:p w14:paraId="7F1EE159" w14:textId="223D7A60" w:rsidR="00347340" w:rsidRDefault="00347340">
            <w:pPr>
              <w:rPr>
                <w:b/>
                <w:bCs/>
              </w:rPr>
            </w:pPr>
            <w:r>
              <w:rPr>
                <w:b/>
                <w:bCs/>
              </w:rPr>
              <w:t>Saint-Vincent de Paul</w:t>
            </w:r>
          </w:p>
        </w:tc>
        <w:tc>
          <w:tcPr>
            <w:tcW w:w="2410" w:type="dxa"/>
          </w:tcPr>
          <w:p w14:paraId="5EB816AE" w14:textId="1C9651AA" w:rsidR="00347340" w:rsidRDefault="00347340">
            <w:r>
              <w:t>Christine Chapuis</w:t>
            </w:r>
          </w:p>
        </w:tc>
        <w:tc>
          <w:tcPr>
            <w:tcW w:w="2976" w:type="dxa"/>
          </w:tcPr>
          <w:p w14:paraId="574AFB15" w14:textId="3CC63668" w:rsidR="00347340" w:rsidRDefault="00347340">
            <w:r>
              <w:t xml:space="preserve">Alain Fargues, Cécile </w:t>
            </w:r>
            <w:proofErr w:type="spellStart"/>
            <w:r>
              <w:t>A</w:t>
            </w:r>
            <w:r w:rsidR="00E23308">
              <w:t>kt</w:t>
            </w:r>
            <w:r>
              <w:t>ouf</w:t>
            </w:r>
            <w:proofErr w:type="spellEnd"/>
            <w:r>
              <w:t xml:space="preserve">, </w:t>
            </w:r>
            <w:proofErr w:type="spellStart"/>
            <w:r>
              <w:t>Jean-jacques</w:t>
            </w:r>
            <w:proofErr w:type="spellEnd"/>
            <w:r>
              <w:t xml:space="preserve"> Renard</w:t>
            </w:r>
          </w:p>
        </w:tc>
        <w:tc>
          <w:tcPr>
            <w:tcW w:w="3829" w:type="dxa"/>
          </w:tcPr>
          <w:p w14:paraId="728F47B7" w14:textId="290498BA" w:rsidR="00347340" w:rsidRDefault="00347340">
            <w:r>
              <w:t>Suivi du projet SVP</w:t>
            </w:r>
          </w:p>
        </w:tc>
        <w:tc>
          <w:tcPr>
            <w:tcW w:w="2799" w:type="dxa"/>
          </w:tcPr>
          <w:p w14:paraId="7DBF37AE" w14:textId="77777777" w:rsidR="00347340" w:rsidRDefault="00347340"/>
        </w:tc>
      </w:tr>
      <w:tr w:rsidR="009A137F" w14:paraId="214D2586" w14:textId="77777777" w:rsidTr="00EC70EC">
        <w:tc>
          <w:tcPr>
            <w:tcW w:w="1980" w:type="dxa"/>
          </w:tcPr>
          <w:p w14:paraId="34B61FDF" w14:textId="1B0DD057" w:rsidR="009A137F" w:rsidRDefault="00A07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Valorisation des </w:t>
            </w:r>
            <w:proofErr w:type="spellStart"/>
            <w:r>
              <w:rPr>
                <w:b/>
                <w:bCs/>
              </w:rPr>
              <w:t>des</w:t>
            </w:r>
            <w:proofErr w:type="spellEnd"/>
            <w:r>
              <w:rPr>
                <w:b/>
                <w:bCs/>
              </w:rPr>
              <w:t xml:space="preserve"> personnes honorées par </w:t>
            </w:r>
            <w:proofErr w:type="gramStart"/>
            <w:r>
              <w:rPr>
                <w:b/>
                <w:bCs/>
              </w:rPr>
              <w:t>des  noms</w:t>
            </w:r>
            <w:proofErr w:type="gramEnd"/>
            <w:r>
              <w:rPr>
                <w:b/>
                <w:bCs/>
              </w:rPr>
              <w:t xml:space="preserve"> de </w:t>
            </w:r>
            <w:r w:rsidR="009A137F">
              <w:rPr>
                <w:b/>
                <w:bCs/>
              </w:rPr>
              <w:t xml:space="preserve"> places du quartier</w:t>
            </w:r>
          </w:p>
        </w:tc>
        <w:tc>
          <w:tcPr>
            <w:tcW w:w="2410" w:type="dxa"/>
          </w:tcPr>
          <w:p w14:paraId="49F173EB" w14:textId="2781F212" w:rsidR="009A137F" w:rsidRDefault="00A0765E">
            <w:r>
              <w:t>Philippe Lambert</w:t>
            </w:r>
          </w:p>
        </w:tc>
        <w:tc>
          <w:tcPr>
            <w:tcW w:w="2976" w:type="dxa"/>
          </w:tcPr>
          <w:p w14:paraId="4EF8EA44" w14:textId="77777777" w:rsidR="009A137F" w:rsidRDefault="009A137F"/>
        </w:tc>
        <w:tc>
          <w:tcPr>
            <w:tcW w:w="3829" w:type="dxa"/>
          </w:tcPr>
          <w:p w14:paraId="3E40221F" w14:textId="2711DC46" w:rsidR="009A137F" w:rsidRDefault="00A0765E">
            <w:r>
              <w:t xml:space="preserve">Mettre mieux en évidence les personnes honorées par leur nom donné à des places ou rues du quartier ; exemple de la place </w:t>
            </w:r>
            <w:proofErr w:type="spellStart"/>
            <w:r>
              <w:t>Stephane</w:t>
            </w:r>
            <w:proofErr w:type="spellEnd"/>
            <w:r>
              <w:t xml:space="preserve"> Hessel</w:t>
            </w:r>
          </w:p>
        </w:tc>
        <w:tc>
          <w:tcPr>
            <w:tcW w:w="2799" w:type="dxa"/>
          </w:tcPr>
          <w:p w14:paraId="3D69DCEC" w14:textId="77777777" w:rsidR="009A137F" w:rsidRDefault="009A137F"/>
        </w:tc>
      </w:tr>
    </w:tbl>
    <w:p w14:paraId="0E8A13C5" w14:textId="77777777" w:rsidR="00EB6660" w:rsidRDefault="00EB6660"/>
    <w:sectPr w:rsidR="00EB6660" w:rsidSect="00EB6660">
      <w:pgSz w:w="16840" w:h="11900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0"/>
    <w:rsid w:val="001D70AD"/>
    <w:rsid w:val="002731FC"/>
    <w:rsid w:val="00347340"/>
    <w:rsid w:val="003C0508"/>
    <w:rsid w:val="00463ED6"/>
    <w:rsid w:val="00492640"/>
    <w:rsid w:val="00562C15"/>
    <w:rsid w:val="005E796C"/>
    <w:rsid w:val="0069572F"/>
    <w:rsid w:val="0070393B"/>
    <w:rsid w:val="0075764E"/>
    <w:rsid w:val="008C6D4B"/>
    <w:rsid w:val="008D022B"/>
    <w:rsid w:val="00930FC0"/>
    <w:rsid w:val="009A137F"/>
    <w:rsid w:val="00A0765E"/>
    <w:rsid w:val="00E163BA"/>
    <w:rsid w:val="00E23308"/>
    <w:rsid w:val="00EB6660"/>
    <w:rsid w:val="00E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96CA7"/>
  <w15:chartTrackingRefBased/>
  <w15:docId w15:val="{3E401B4F-B4F3-8943-BE89-871F1AD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Chapuis</dc:creator>
  <cp:keywords/>
  <dc:description/>
  <cp:lastModifiedBy>Christine Chapuis</cp:lastModifiedBy>
  <cp:revision>3</cp:revision>
  <dcterms:created xsi:type="dcterms:W3CDTF">2022-10-13T15:53:00Z</dcterms:created>
  <dcterms:modified xsi:type="dcterms:W3CDTF">2022-10-13T15:59:00Z</dcterms:modified>
</cp:coreProperties>
</file>